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1383" w14:textId="77777777" w:rsidR="0078740C" w:rsidRDefault="0078740C">
      <w:pPr>
        <w:rPr>
          <w:sz w:val="25"/>
          <w:szCs w:val="25"/>
          <w:shd w:val="clear" w:color="auto" w:fill="FAFAFA"/>
        </w:rPr>
      </w:pPr>
    </w:p>
    <w:p w14:paraId="40DE4608" w14:textId="77777777" w:rsidR="0078740C" w:rsidRDefault="0078740C">
      <w:pPr>
        <w:rPr>
          <w:sz w:val="25"/>
          <w:szCs w:val="25"/>
          <w:shd w:val="clear" w:color="auto" w:fill="FAFAFA"/>
        </w:rPr>
      </w:pPr>
    </w:p>
    <w:p w14:paraId="2A3178A6" w14:textId="77777777" w:rsidR="0078740C" w:rsidRDefault="0078740C">
      <w:pPr>
        <w:rPr>
          <w:sz w:val="25"/>
          <w:szCs w:val="25"/>
          <w:shd w:val="clear" w:color="auto" w:fill="FAFAFA"/>
        </w:rPr>
      </w:pPr>
    </w:p>
    <w:p w14:paraId="46EE46AE" w14:textId="77777777" w:rsidR="0078740C" w:rsidRDefault="0078740C">
      <w:pPr>
        <w:rPr>
          <w:sz w:val="25"/>
          <w:szCs w:val="25"/>
          <w:shd w:val="clear" w:color="auto" w:fill="FAFAFA"/>
        </w:rPr>
      </w:pPr>
    </w:p>
    <w:p w14:paraId="3E1A5AE7" w14:textId="77777777" w:rsidR="0078740C" w:rsidRDefault="0078740C">
      <w:pPr>
        <w:rPr>
          <w:sz w:val="25"/>
          <w:szCs w:val="25"/>
          <w:shd w:val="clear" w:color="auto" w:fill="FAFAFA"/>
        </w:rPr>
      </w:pPr>
      <w:bookmarkStart w:id="0" w:name="_GoBack"/>
      <w:bookmarkEnd w:id="0"/>
    </w:p>
    <w:p w14:paraId="00000001" w14:textId="77777777" w:rsidR="00615164" w:rsidRDefault="00D249C3">
      <w:pPr>
        <w:rPr>
          <w:sz w:val="25"/>
          <w:szCs w:val="25"/>
          <w:shd w:val="clear" w:color="auto" w:fill="FAFAFA"/>
        </w:rPr>
      </w:pPr>
      <w:r>
        <w:rPr>
          <w:sz w:val="25"/>
          <w:szCs w:val="25"/>
          <w:shd w:val="clear" w:color="auto" w:fill="FAFAFA"/>
        </w:rPr>
        <w:t>Dorr Township Library</w:t>
      </w:r>
    </w:p>
    <w:p w14:paraId="00000002" w14:textId="77777777" w:rsidR="00615164" w:rsidRDefault="00D249C3">
      <w:pPr>
        <w:rPr>
          <w:sz w:val="25"/>
          <w:szCs w:val="25"/>
          <w:shd w:val="clear" w:color="auto" w:fill="FAFAFA"/>
        </w:rPr>
      </w:pPr>
      <w:r>
        <w:rPr>
          <w:sz w:val="25"/>
          <w:szCs w:val="25"/>
          <w:shd w:val="clear" w:color="auto" w:fill="FAFAFA"/>
        </w:rPr>
        <w:t>1804 Sunset Drive</w:t>
      </w:r>
    </w:p>
    <w:p w14:paraId="00000003" w14:textId="77777777" w:rsidR="00615164" w:rsidRDefault="00D249C3">
      <w:pPr>
        <w:rPr>
          <w:sz w:val="25"/>
          <w:szCs w:val="25"/>
          <w:shd w:val="clear" w:color="auto" w:fill="FAFAFA"/>
        </w:rPr>
      </w:pPr>
      <w:r>
        <w:rPr>
          <w:sz w:val="25"/>
          <w:szCs w:val="25"/>
          <w:shd w:val="clear" w:color="auto" w:fill="FAFAFA"/>
        </w:rPr>
        <w:t>Dorr, MI 49323</w:t>
      </w:r>
    </w:p>
    <w:p w14:paraId="00000004" w14:textId="77777777" w:rsidR="00615164" w:rsidRDefault="00615164"/>
    <w:p w14:paraId="00000005" w14:textId="77777777" w:rsidR="00615164" w:rsidRDefault="00615164"/>
    <w:p w14:paraId="00000006" w14:textId="77777777" w:rsidR="00615164" w:rsidRDefault="00D249C3">
      <w:pPr>
        <w:rPr>
          <w:sz w:val="25"/>
          <w:szCs w:val="25"/>
          <w:shd w:val="clear" w:color="auto" w:fill="FAFAFA"/>
        </w:rPr>
      </w:pPr>
      <w:r>
        <w:rPr>
          <w:sz w:val="25"/>
          <w:szCs w:val="25"/>
          <w:shd w:val="clear" w:color="auto" w:fill="FAFAFA"/>
        </w:rPr>
        <w:t>June 24, 2020</w:t>
      </w:r>
    </w:p>
    <w:p w14:paraId="00000007" w14:textId="77777777" w:rsidR="00615164" w:rsidRDefault="00615164"/>
    <w:p w14:paraId="00000008" w14:textId="77777777" w:rsidR="00615164" w:rsidRDefault="00615164"/>
    <w:p w14:paraId="0000000A" w14:textId="5E4884D3" w:rsidR="00615164" w:rsidRDefault="003E3C2D">
      <w:pPr>
        <w:rPr>
          <w:sz w:val="25"/>
          <w:szCs w:val="25"/>
          <w:shd w:val="clear" w:color="auto" w:fill="FAFAFA"/>
        </w:rPr>
      </w:pPr>
      <w:r>
        <w:rPr>
          <w:sz w:val="25"/>
          <w:szCs w:val="25"/>
          <w:shd w:val="clear" w:color="auto" w:fill="FAFAFA"/>
        </w:rPr>
        <w:t>Dorr Library Board</w:t>
      </w:r>
    </w:p>
    <w:p w14:paraId="0000000B" w14:textId="77777777" w:rsidR="00615164" w:rsidRDefault="00615164"/>
    <w:p w14:paraId="0000000C" w14:textId="77777777" w:rsidR="00615164" w:rsidRDefault="00615164"/>
    <w:p w14:paraId="0000000D" w14:textId="40FC7762" w:rsidR="00615164" w:rsidRDefault="00D249C3">
      <w:pPr>
        <w:rPr>
          <w:sz w:val="25"/>
          <w:szCs w:val="25"/>
          <w:shd w:val="clear" w:color="auto" w:fill="FAFAFA"/>
        </w:rPr>
      </w:pPr>
      <w:r>
        <w:rPr>
          <w:sz w:val="25"/>
          <w:szCs w:val="25"/>
          <w:shd w:val="clear" w:color="auto" w:fill="FAFAFA"/>
        </w:rPr>
        <w:t xml:space="preserve">Dear </w:t>
      </w:r>
      <w:r w:rsidR="003E3C2D">
        <w:rPr>
          <w:sz w:val="25"/>
          <w:szCs w:val="25"/>
          <w:shd w:val="clear" w:color="auto" w:fill="FAFAFA"/>
        </w:rPr>
        <w:t>Dorr Library Board</w:t>
      </w:r>
      <w:r>
        <w:rPr>
          <w:sz w:val="25"/>
          <w:szCs w:val="25"/>
          <w:shd w:val="clear" w:color="auto" w:fill="FAFAFA"/>
        </w:rPr>
        <w:t>,</w:t>
      </w:r>
    </w:p>
    <w:p w14:paraId="0000000E" w14:textId="77777777" w:rsidR="00615164" w:rsidRDefault="00615164"/>
    <w:p w14:paraId="0000000F" w14:textId="0CD89626" w:rsidR="00615164" w:rsidRDefault="00D249C3">
      <w:pPr>
        <w:rPr>
          <w:sz w:val="25"/>
          <w:szCs w:val="25"/>
          <w:shd w:val="clear" w:color="auto" w:fill="FAFAFA"/>
        </w:rPr>
      </w:pPr>
      <w:r>
        <w:rPr>
          <w:sz w:val="25"/>
          <w:szCs w:val="25"/>
          <w:shd w:val="clear" w:color="auto" w:fill="FAFAFA"/>
        </w:rPr>
        <w:t xml:space="preserve">On the 24th of June, 2020, </w:t>
      </w:r>
      <w:r w:rsidR="003E3C2D">
        <w:rPr>
          <w:sz w:val="25"/>
          <w:szCs w:val="25"/>
          <w:shd w:val="clear" w:color="auto" w:fill="FAFAFA"/>
        </w:rPr>
        <w:t>I was</w:t>
      </w:r>
      <w:r>
        <w:rPr>
          <w:sz w:val="25"/>
          <w:szCs w:val="25"/>
          <w:shd w:val="clear" w:color="auto" w:fill="FAFAFA"/>
        </w:rPr>
        <w:t xml:space="preserve"> given a formal notice regarding poor performance of </w:t>
      </w:r>
      <w:r w:rsidR="003E3C2D">
        <w:rPr>
          <w:sz w:val="25"/>
          <w:szCs w:val="25"/>
          <w:shd w:val="clear" w:color="auto" w:fill="FAFAFA"/>
        </w:rPr>
        <w:t>my</w:t>
      </w:r>
      <w:r>
        <w:rPr>
          <w:sz w:val="25"/>
          <w:szCs w:val="25"/>
          <w:shd w:val="clear" w:color="auto" w:fill="FAFAFA"/>
        </w:rPr>
        <w:t xml:space="preserve"> duties as specifically described in </w:t>
      </w:r>
      <w:r w:rsidR="003E3C2D">
        <w:rPr>
          <w:sz w:val="25"/>
          <w:szCs w:val="25"/>
          <w:shd w:val="clear" w:color="auto" w:fill="FAFAFA"/>
        </w:rPr>
        <w:t>my</w:t>
      </w:r>
      <w:r>
        <w:rPr>
          <w:sz w:val="25"/>
          <w:szCs w:val="25"/>
          <w:shd w:val="clear" w:color="auto" w:fill="FAFAFA"/>
        </w:rPr>
        <w:t xml:space="preserve"> official job description and noted on </w:t>
      </w:r>
      <w:r w:rsidR="003E3C2D">
        <w:rPr>
          <w:sz w:val="25"/>
          <w:szCs w:val="25"/>
          <w:shd w:val="clear" w:color="auto" w:fill="FAFAFA"/>
        </w:rPr>
        <w:t>my</w:t>
      </w:r>
      <w:r>
        <w:rPr>
          <w:sz w:val="25"/>
          <w:szCs w:val="25"/>
          <w:shd w:val="clear" w:color="auto" w:fill="FAFAFA"/>
        </w:rPr>
        <w:t xml:space="preserve"> annual evaluation dated June 24, 2020.</w:t>
      </w:r>
    </w:p>
    <w:p w14:paraId="00000010" w14:textId="77777777" w:rsidR="00615164" w:rsidRDefault="00615164"/>
    <w:p w14:paraId="00000015" w14:textId="75DB82BD" w:rsidR="00615164" w:rsidRDefault="003E3C2D">
      <w:pPr>
        <w:rPr>
          <w:sz w:val="25"/>
          <w:szCs w:val="25"/>
          <w:shd w:val="clear" w:color="auto" w:fill="FAFAFA"/>
        </w:rPr>
      </w:pPr>
      <w:r>
        <w:rPr>
          <w:sz w:val="25"/>
          <w:szCs w:val="25"/>
          <w:shd w:val="clear" w:color="auto" w:fill="FAFAFA"/>
        </w:rPr>
        <w:t>I was given the opportunity to write a formal written response for public record. Here is my written response.</w:t>
      </w:r>
    </w:p>
    <w:p w14:paraId="00000016" w14:textId="77777777" w:rsidR="00615164" w:rsidRDefault="00615164"/>
    <w:p w14:paraId="00000017" w14:textId="77777777" w:rsidR="00615164" w:rsidRDefault="00D249C3">
      <w:pPr>
        <w:rPr>
          <w:sz w:val="25"/>
          <w:szCs w:val="25"/>
          <w:shd w:val="clear" w:color="auto" w:fill="FAFAFA"/>
        </w:rPr>
      </w:pPr>
      <w:r>
        <w:rPr>
          <w:sz w:val="25"/>
          <w:szCs w:val="25"/>
          <w:shd w:val="clear" w:color="auto" w:fill="FAFAFA"/>
        </w:rPr>
        <w:t>Best wishes,</w:t>
      </w:r>
    </w:p>
    <w:p w14:paraId="00000018" w14:textId="77777777" w:rsidR="00615164" w:rsidRDefault="00615164"/>
    <w:p w14:paraId="443C803C" w14:textId="68DE27D0" w:rsidR="003E3C2D" w:rsidRDefault="003E3C2D">
      <w:pPr>
        <w:rPr>
          <w:sz w:val="25"/>
          <w:szCs w:val="25"/>
          <w:shd w:val="clear" w:color="auto" w:fill="FAFAFA"/>
        </w:rPr>
      </w:pPr>
      <w:r>
        <w:rPr>
          <w:sz w:val="25"/>
          <w:szCs w:val="25"/>
          <w:shd w:val="clear" w:color="auto" w:fill="FAFAFA"/>
        </w:rPr>
        <w:t>Elyshia Hoekstra, Director</w:t>
      </w:r>
    </w:p>
    <w:p w14:paraId="0000001B" w14:textId="77777777" w:rsidR="00615164" w:rsidRDefault="00D249C3">
      <w:pPr>
        <w:rPr>
          <w:sz w:val="25"/>
          <w:szCs w:val="25"/>
          <w:shd w:val="clear" w:color="auto" w:fill="FAFAFA"/>
        </w:rPr>
      </w:pPr>
      <w:r>
        <w:rPr>
          <w:sz w:val="25"/>
          <w:szCs w:val="25"/>
          <w:shd w:val="clear" w:color="auto" w:fill="FAFAFA"/>
        </w:rPr>
        <w:t>Dorr Township Library</w:t>
      </w:r>
    </w:p>
    <w:p w14:paraId="0000001C" w14:textId="77777777" w:rsidR="00615164" w:rsidRDefault="00615164">
      <w:pPr>
        <w:rPr>
          <w:sz w:val="25"/>
          <w:szCs w:val="25"/>
          <w:shd w:val="clear" w:color="auto" w:fill="FAFAFA"/>
        </w:rPr>
      </w:pPr>
    </w:p>
    <w:p w14:paraId="0000001D" w14:textId="77777777" w:rsidR="00615164" w:rsidRDefault="00615164">
      <w:pPr>
        <w:rPr>
          <w:sz w:val="25"/>
          <w:szCs w:val="25"/>
          <w:shd w:val="clear" w:color="auto" w:fill="FAFAFA"/>
        </w:rPr>
      </w:pPr>
    </w:p>
    <w:p w14:paraId="2DAA503F" w14:textId="77777777" w:rsidR="003E3C2D" w:rsidRDefault="003E3C2D">
      <w:pPr>
        <w:rPr>
          <w:sz w:val="25"/>
          <w:szCs w:val="25"/>
          <w:shd w:val="clear" w:color="auto" w:fill="FAFAFA"/>
        </w:rPr>
      </w:pPr>
    </w:p>
    <w:p w14:paraId="79D55A20" w14:textId="77777777" w:rsidR="003E3C2D" w:rsidRDefault="003E3C2D">
      <w:pPr>
        <w:rPr>
          <w:sz w:val="25"/>
          <w:szCs w:val="25"/>
          <w:shd w:val="clear" w:color="auto" w:fill="FAFAFA"/>
        </w:rPr>
      </w:pPr>
    </w:p>
    <w:p w14:paraId="08EF6448" w14:textId="77777777" w:rsidR="003E3C2D" w:rsidRDefault="003E3C2D">
      <w:pPr>
        <w:rPr>
          <w:sz w:val="25"/>
          <w:szCs w:val="25"/>
          <w:shd w:val="clear" w:color="auto" w:fill="FAFAFA"/>
        </w:rPr>
      </w:pPr>
    </w:p>
    <w:p w14:paraId="62E6CBF0" w14:textId="77777777" w:rsidR="003E3C2D" w:rsidRDefault="003E3C2D">
      <w:pPr>
        <w:rPr>
          <w:sz w:val="25"/>
          <w:szCs w:val="25"/>
          <w:shd w:val="clear" w:color="auto" w:fill="FAFAFA"/>
        </w:rPr>
      </w:pPr>
    </w:p>
    <w:p w14:paraId="4B2A8F5A" w14:textId="77777777" w:rsidR="003E3C2D" w:rsidRDefault="003E3C2D">
      <w:pPr>
        <w:rPr>
          <w:sz w:val="25"/>
          <w:szCs w:val="25"/>
          <w:shd w:val="clear" w:color="auto" w:fill="FAFAFA"/>
        </w:rPr>
      </w:pPr>
    </w:p>
    <w:p w14:paraId="3ACA4F61" w14:textId="77777777" w:rsidR="003E3C2D" w:rsidRDefault="003E3C2D">
      <w:pPr>
        <w:rPr>
          <w:sz w:val="25"/>
          <w:szCs w:val="25"/>
          <w:shd w:val="clear" w:color="auto" w:fill="FAFAFA"/>
        </w:rPr>
      </w:pPr>
    </w:p>
    <w:p w14:paraId="7E54145A" w14:textId="77777777" w:rsidR="003E3C2D" w:rsidRDefault="003E3C2D">
      <w:pPr>
        <w:rPr>
          <w:sz w:val="25"/>
          <w:szCs w:val="25"/>
          <w:shd w:val="clear" w:color="auto" w:fill="FAFAFA"/>
        </w:rPr>
      </w:pPr>
    </w:p>
    <w:p w14:paraId="7A9DB1E9" w14:textId="77777777" w:rsidR="003E3C2D" w:rsidRDefault="003E3C2D">
      <w:pPr>
        <w:rPr>
          <w:sz w:val="25"/>
          <w:szCs w:val="25"/>
          <w:shd w:val="clear" w:color="auto" w:fill="FAFAFA"/>
        </w:rPr>
      </w:pPr>
    </w:p>
    <w:p w14:paraId="0EBF232C" w14:textId="77777777" w:rsidR="003E3C2D" w:rsidRDefault="003E3C2D">
      <w:pPr>
        <w:rPr>
          <w:sz w:val="25"/>
          <w:szCs w:val="25"/>
          <w:shd w:val="clear" w:color="auto" w:fill="FAFAFA"/>
        </w:rPr>
      </w:pPr>
    </w:p>
    <w:p w14:paraId="55B4F546" w14:textId="77777777" w:rsidR="003E3C2D" w:rsidRDefault="003E3C2D">
      <w:pPr>
        <w:rPr>
          <w:sz w:val="25"/>
          <w:szCs w:val="25"/>
          <w:shd w:val="clear" w:color="auto" w:fill="FAFAFA"/>
        </w:rPr>
      </w:pPr>
    </w:p>
    <w:p w14:paraId="1A32514E" w14:textId="77777777" w:rsidR="003E3C2D" w:rsidRDefault="003E3C2D">
      <w:pPr>
        <w:rPr>
          <w:sz w:val="25"/>
          <w:szCs w:val="25"/>
          <w:shd w:val="clear" w:color="auto" w:fill="FAFAFA"/>
        </w:rPr>
      </w:pPr>
    </w:p>
    <w:p w14:paraId="1765CCC5" w14:textId="77777777" w:rsidR="003E3C2D" w:rsidRDefault="003E3C2D">
      <w:pPr>
        <w:rPr>
          <w:sz w:val="25"/>
          <w:szCs w:val="25"/>
          <w:shd w:val="clear" w:color="auto" w:fill="FAFAFA"/>
        </w:rPr>
      </w:pPr>
    </w:p>
    <w:p w14:paraId="376D5438" w14:textId="77777777" w:rsidR="003E3C2D" w:rsidRDefault="003E3C2D">
      <w:pPr>
        <w:rPr>
          <w:sz w:val="25"/>
          <w:szCs w:val="25"/>
          <w:shd w:val="clear" w:color="auto" w:fill="FAFAFA"/>
        </w:rPr>
      </w:pPr>
    </w:p>
    <w:p w14:paraId="7844BA16" w14:textId="77777777" w:rsidR="003E3C2D" w:rsidRDefault="003E3C2D">
      <w:pPr>
        <w:rPr>
          <w:sz w:val="25"/>
          <w:szCs w:val="25"/>
          <w:shd w:val="clear" w:color="auto" w:fill="FAFAFA"/>
        </w:rPr>
      </w:pPr>
    </w:p>
    <w:p w14:paraId="141E13A8" w14:textId="77777777" w:rsidR="0078740C" w:rsidRDefault="0078740C">
      <w:pPr>
        <w:jc w:val="center"/>
        <w:rPr>
          <w:sz w:val="25"/>
          <w:szCs w:val="25"/>
          <w:shd w:val="clear" w:color="auto" w:fill="FAFAFA"/>
        </w:rPr>
      </w:pPr>
    </w:p>
    <w:p w14:paraId="60E4CF4C" w14:textId="77777777" w:rsidR="0078740C" w:rsidRDefault="0078740C">
      <w:pPr>
        <w:jc w:val="center"/>
        <w:rPr>
          <w:sz w:val="25"/>
          <w:szCs w:val="25"/>
          <w:shd w:val="clear" w:color="auto" w:fill="FAFAFA"/>
        </w:rPr>
      </w:pPr>
    </w:p>
    <w:p w14:paraId="44F18A73" w14:textId="77777777" w:rsidR="0078740C" w:rsidRDefault="0078740C">
      <w:pPr>
        <w:jc w:val="center"/>
        <w:rPr>
          <w:sz w:val="25"/>
          <w:szCs w:val="25"/>
          <w:shd w:val="clear" w:color="auto" w:fill="FAFAFA"/>
        </w:rPr>
      </w:pPr>
    </w:p>
    <w:p w14:paraId="01593094" w14:textId="77777777" w:rsidR="0078740C" w:rsidRDefault="0078740C">
      <w:pPr>
        <w:jc w:val="center"/>
        <w:rPr>
          <w:sz w:val="25"/>
          <w:szCs w:val="25"/>
          <w:shd w:val="clear" w:color="auto" w:fill="FAFAFA"/>
        </w:rPr>
      </w:pPr>
    </w:p>
    <w:p w14:paraId="0000001E" w14:textId="77777777" w:rsidR="00615164" w:rsidRDefault="00D249C3">
      <w:pPr>
        <w:jc w:val="center"/>
        <w:rPr>
          <w:sz w:val="25"/>
          <w:szCs w:val="25"/>
          <w:shd w:val="clear" w:color="auto" w:fill="FAFAFA"/>
        </w:rPr>
      </w:pPr>
      <w:r>
        <w:rPr>
          <w:sz w:val="25"/>
          <w:szCs w:val="25"/>
          <w:shd w:val="clear" w:color="auto" w:fill="FAFAFA"/>
        </w:rPr>
        <w:t>Notice and Terms of Probation</w:t>
      </w:r>
    </w:p>
    <w:p w14:paraId="0000001F" w14:textId="77777777" w:rsidR="00615164" w:rsidRDefault="00615164">
      <w:pPr>
        <w:jc w:val="center"/>
        <w:rPr>
          <w:sz w:val="25"/>
          <w:szCs w:val="25"/>
          <w:shd w:val="clear" w:color="auto" w:fill="FAFAFA"/>
        </w:rPr>
      </w:pPr>
    </w:p>
    <w:p w14:paraId="00000020" w14:textId="77777777" w:rsidR="00615164" w:rsidRDefault="00D249C3">
      <w:pPr>
        <w:spacing w:line="360" w:lineRule="auto"/>
        <w:rPr>
          <w:sz w:val="25"/>
          <w:szCs w:val="25"/>
          <w:shd w:val="clear" w:color="auto" w:fill="FAFAFA"/>
        </w:rPr>
      </w:pPr>
      <w:r>
        <w:rPr>
          <w:sz w:val="25"/>
          <w:szCs w:val="25"/>
          <w:shd w:val="clear" w:color="auto" w:fill="FAFAFA"/>
        </w:rPr>
        <w:t>Employee Name: Elyshia Hoekstra</w:t>
      </w:r>
    </w:p>
    <w:p w14:paraId="00000021" w14:textId="77777777" w:rsidR="00615164" w:rsidRDefault="00D249C3">
      <w:pPr>
        <w:spacing w:line="360" w:lineRule="auto"/>
        <w:rPr>
          <w:sz w:val="25"/>
          <w:szCs w:val="25"/>
          <w:shd w:val="clear" w:color="auto" w:fill="FAFAFA"/>
        </w:rPr>
      </w:pPr>
      <w:r>
        <w:rPr>
          <w:sz w:val="25"/>
          <w:szCs w:val="25"/>
          <w:shd w:val="clear" w:color="auto" w:fill="FAFAFA"/>
        </w:rPr>
        <w:t>Employee Position: Director of the Dorr Township Library</w:t>
      </w:r>
    </w:p>
    <w:p w14:paraId="00000022" w14:textId="77777777" w:rsidR="00615164" w:rsidRDefault="00615164">
      <w:pPr>
        <w:spacing w:line="360" w:lineRule="auto"/>
        <w:rPr>
          <w:sz w:val="25"/>
          <w:szCs w:val="25"/>
          <w:shd w:val="clear" w:color="auto" w:fill="FAFAFA"/>
        </w:rPr>
      </w:pPr>
    </w:p>
    <w:p w14:paraId="00000023" w14:textId="77777777" w:rsidR="00615164" w:rsidRPr="003E3C2D" w:rsidRDefault="00D249C3">
      <w:pPr>
        <w:spacing w:line="360" w:lineRule="auto"/>
        <w:rPr>
          <w:b/>
          <w:color w:val="FF0000"/>
          <w:sz w:val="24"/>
          <w:szCs w:val="24"/>
          <w:shd w:val="clear" w:color="auto" w:fill="FAFAFA"/>
        </w:rPr>
      </w:pPr>
      <w:r w:rsidRPr="003E3C2D">
        <w:rPr>
          <w:b/>
          <w:color w:val="FF0000"/>
          <w:sz w:val="24"/>
          <w:szCs w:val="24"/>
          <w:shd w:val="clear" w:color="auto" w:fill="FAFAFA"/>
        </w:rPr>
        <w:t>Action Plan</w:t>
      </w:r>
    </w:p>
    <w:p w14:paraId="00000024" w14:textId="77777777" w:rsidR="00615164" w:rsidRPr="003E3C2D" w:rsidRDefault="00D249C3">
      <w:pPr>
        <w:spacing w:line="360" w:lineRule="auto"/>
        <w:rPr>
          <w:color w:val="FF0000"/>
          <w:sz w:val="24"/>
          <w:szCs w:val="24"/>
          <w:shd w:val="clear" w:color="auto" w:fill="FAFAFA"/>
        </w:rPr>
      </w:pPr>
      <w:r w:rsidRPr="003E3C2D">
        <w:rPr>
          <w:color w:val="FF0000"/>
          <w:sz w:val="24"/>
          <w:szCs w:val="24"/>
          <w:shd w:val="clear" w:color="auto" w:fill="FAFAFA"/>
        </w:rPr>
        <w:t>During the next 90 calendar days the above mentioned employee must successfully complete the following:</w:t>
      </w:r>
    </w:p>
    <w:p w14:paraId="00000025" w14:textId="77777777" w:rsidR="00615164" w:rsidRPr="003E3C2D" w:rsidRDefault="00D249C3">
      <w:pPr>
        <w:numPr>
          <w:ilvl w:val="0"/>
          <w:numId w:val="1"/>
        </w:numPr>
        <w:spacing w:line="360" w:lineRule="auto"/>
        <w:rPr>
          <w:sz w:val="24"/>
          <w:szCs w:val="24"/>
          <w:shd w:val="clear" w:color="auto" w:fill="FAFAFA"/>
        </w:rPr>
      </w:pPr>
      <w:r w:rsidRPr="003E3C2D">
        <w:rPr>
          <w:color w:val="FF0000"/>
          <w:sz w:val="24"/>
          <w:szCs w:val="24"/>
          <w:shd w:val="clear" w:color="auto" w:fill="FAFAFA"/>
        </w:rPr>
        <w:t>Update and maintain Quickbooks to accurately reflect the library’s current finance</w:t>
      </w:r>
      <w:r w:rsidRPr="003E3C2D">
        <w:rPr>
          <w:color w:val="FF0000"/>
          <w:sz w:val="24"/>
          <w:szCs w:val="24"/>
          <w:shd w:val="clear" w:color="auto" w:fill="FAFAFA"/>
        </w:rPr>
        <w:t>s, accounts, vendors, payroll, etc.</w:t>
      </w:r>
    </w:p>
    <w:p w14:paraId="7FA3E4B6" w14:textId="6B63BBF9" w:rsidR="003E3C2D" w:rsidRPr="003E3C2D" w:rsidRDefault="003E3C2D" w:rsidP="003E3C2D">
      <w:pPr>
        <w:numPr>
          <w:ilvl w:val="1"/>
          <w:numId w:val="1"/>
        </w:numPr>
        <w:spacing w:line="360" w:lineRule="auto"/>
        <w:rPr>
          <w:sz w:val="24"/>
          <w:szCs w:val="24"/>
          <w:shd w:val="clear" w:color="auto" w:fill="FAFAFA"/>
        </w:rPr>
      </w:pPr>
      <w:r w:rsidRPr="003E3C2D">
        <w:rPr>
          <w:sz w:val="24"/>
          <w:szCs w:val="24"/>
          <w:shd w:val="clear" w:color="auto" w:fill="FAFAFA"/>
        </w:rPr>
        <w:t>I have already updated many of these areas including accounts, vendors</w:t>
      </w:r>
      <w:r>
        <w:rPr>
          <w:sz w:val="24"/>
          <w:szCs w:val="24"/>
          <w:shd w:val="clear" w:color="auto" w:fill="FAFAFA"/>
        </w:rPr>
        <w:t>,</w:t>
      </w:r>
      <w:r w:rsidRPr="003E3C2D">
        <w:rPr>
          <w:sz w:val="24"/>
          <w:szCs w:val="24"/>
          <w:shd w:val="clear" w:color="auto" w:fill="FAFAFA"/>
        </w:rPr>
        <w:t xml:space="preserve"> payroll</w:t>
      </w:r>
      <w:r>
        <w:rPr>
          <w:sz w:val="24"/>
          <w:szCs w:val="24"/>
          <w:shd w:val="clear" w:color="auto" w:fill="FAFAFA"/>
        </w:rPr>
        <w:t>, etc.</w:t>
      </w:r>
      <w:r w:rsidRPr="003E3C2D">
        <w:rPr>
          <w:sz w:val="24"/>
          <w:szCs w:val="24"/>
          <w:shd w:val="clear" w:color="auto" w:fill="FAFAFA"/>
        </w:rPr>
        <w:t>, and I will continue to do so in the coming months and beyond.</w:t>
      </w:r>
      <w:r>
        <w:rPr>
          <w:sz w:val="24"/>
          <w:szCs w:val="24"/>
          <w:shd w:val="clear" w:color="auto" w:fill="FAFAFA"/>
        </w:rPr>
        <w:t xml:space="preserve"> </w:t>
      </w:r>
    </w:p>
    <w:p w14:paraId="00000026" w14:textId="77777777" w:rsidR="00615164" w:rsidRPr="003E3C2D" w:rsidRDefault="00D249C3">
      <w:pPr>
        <w:numPr>
          <w:ilvl w:val="0"/>
          <w:numId w:val="1"/>
        </w:numPr>
        <w:spacing w:line="360" w:lineRule="auto"/>
        <w:rPr>
          <w:color w:val="FF0000"/>
          <w:sz w:val="24"/>
          <w:szCs w:val="24"/>
          <w:shd w:val="clear" w:color="auto" w:fill="FAFAFA"/>
        </w:rPr>
      </w:pPr>
      <w:r w:rsidRPr="003E3C2D">
        <w:rPr>
          <w:color w:val="FF0000"/>
          <w:sz w:val="24"/>
          <w:szCs w:val="24"/>
          <w:shd w:val="clear" w:color="auto" w:fill="FAFAFA"/>
        </w:rPr>
        <w:t>Provide requested documents, access to Quickbooks, and other financial information to the Treasurer of the Board within 48 hours of the request being sent. If a request is made after 8 PM, the 48 hour window will begin a</w:t>
      </w:r>
      <w:r w:rsidRPr="003E3C2D">
        <w:rPr>
          <w:color w:val="FF0000"/>
          <w:sz w:val="24"/>
          <w:szCs w:val="24"/>
          <w:shd w:val="clear" w:color="auto" w:fill="FAFAFA"/>
        </w:rPr>
        <w:t>t 8 AM the following day.</w:t>
      </w:r>
    </w:p>
    <w:p w14:paraId="16D092A1" w14:textId="10AB2A70" w:rsidR="00CD798A" w:rsidRDefault="003E3C2D" w:rsidP="00CD798A">
      <w:pPr>
        <w:numPr>
          <w:ilvl w:val="1"/>
          <w:numId w:val="1"/>
        </w:numPr>
        <w:spacing w:line="360" w:lineRule="auto"/>
        <w:rPr>
          <w:sz w:val="24"/>
          <w:szCs w:val="24"/>
          <w:shd w:val="clear" w:color="auto" w:fill="FAFAFA"/>
        </w:rPr>
      </w:pPr>
      <w:r>
        <w:rPr>
          <w:sz w:val="24"/>
          <w:szCs w:val="24"/>
          <w:shd w:val="clear" w:color="auto" w:fill="FAFAFA"/>
        </w:rPr>
        <w:t xml:space="preserve">As stated before I have given the auditors notice that she has access to this information. I will continue to do so in the time requested. Because I often work every other day however, I’d like to ask that if something takes longer because it is a more </w:t>
      </w:r>
      <w:r w:rsidR="00CD798A">
        <w:rPr>
          <w:sz w:val="24"/>
          <w:szCs w:val="24"/>
          <w:shd w:val="clear" w:color="auto" w:fill="FAFAFA"/>
        </w:rPr>
        <w:t>extensive request</w:t>
      </w:r>
      <w:r>
        <w:rPr>
          <w:sz w:val="24"/>
          <w:szCs w:val="24"/>
          <w:shd w:val="clear" w:color="auto" w:fill="FAFAFA"/>
        </w:rPr>
        <w:t xml:space="preserve"> that I can request another 48</w:t>
      </w:r>
      <w:r w:rsidR="00CD798A">
        <w:rPr>
          <w:sz w:val="24"/>
          <w:szCs w:val="24"/>
          <w:shd w:val="clear" w:color="auto" w:fill="FAFAFA"/>
        </w:rPr>
        <w:t xml:space="preserve"> hours to get that information to the Treasurer. </w:t>
      </w:r>
    </w:p>
    <w:p w14:paraId="1187C86E" w14:textId="63FCB68A" w:rsidR="00CD798A" w:rsidRDefault="00CD798A" w:rsidP="00CD798A">
      <w:pPr>
        <w:numPr>
          <w:ilvl w:val="1"/>
          <w:numId w:val="1"/>
        </w:numPr>
        <w:spacing w:line="360" w:lineRule="auto"/>
        <w:rPr>
          <w:sz w:val="24"/>
          <w:szCs w:val="24"/>
          <w:shd w:val="clear" w:color="auto" w:fill="FAFAFA"/>
        </w:rPr>
      </w:pPr>
      <w:r>
        <w:rPr>
          <w:sz w:val="24"/>
          <w:szCs w:val="24"/>
          <w:shd w:val="clear" w:color="auto" w:fill="FAFAFA"/>
        </w:rPr>
        <w:t>I have also included the language expressed to me from our auditors and will continue to update them on who is accessing, has access, and is handling financials and financial documents.</w:t>
      </w:r>
    </w:p>
    <w:p w14:paraId="449D6B1B"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Hi Elyshia,</w:t>
      </w:r>
    </w:p>
    <w:p w14:paraId="6622C159"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 </w:t>
      </w:r>
    </w:p>
    <w:p w14:paraId="55A9463A" w14:textId="77777777" w:rsidR="0078740C"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 xml:space="preserve">Thanks for calling earlier today to discuss the accounting duties and roles of various people at Dorr Library. As we discussed, every library handles these things a little differently, but most treasurers are not involved with the daily accounting transactions of the library. Most libraries contract for accounting services, though Dorr Library has traditionally asked the Director handle these duties. The treasurer should have access to the accounting transactions of the Library, through read-only access to your Quickbooks file, but I wouldn’t authorize the treasurer to record transactions or have access to bank </w:t>
      </w:r>
    </w:p>
    <w:p w14:paraId="19935A18" w14:textId="77777777" w:rsidR="0078740C" w:rsidRDefault="0078740C" w:rsidP="00CD798A">
      <w:pPr>
        <w:shd w:val="clear" w:color="auto" w:fill="FFFFFF"/>
        <w:spacing w:line="240" w:lineRule="auto"/>
        <w:rPr>
          <w:rFonts w:ascii="Calibri" w:eastAsia="Times New Roman" w:hAnsi="Calibri" w:cs="Calibri"/>
          <w:color w:val="000000"/>
          <w:lang w:val="en-US"/>
        </w:rPr>
      </w:pPr>
    </w:p>
    <w:p w14:paraId="44F40038" w14:textId="77777777" w:rsidR="0078740C" w:rsidRDefault="0078740C" w:rsidP="00CD798A">
      <w:pPr>
        <w:shd w:val="clear" w:color="auto" w:fill="FFFFFF"/>
        <w:spacing w:line="240" w:lineRule="auto"/>
        <w:rPr>
          <w:rFonts w:ascii="Calibri" w:eastAsia="Times New Roman" w:hAnsi="Calibri" w:cs="Calibri"/>
          <w:color w:val="000000"/>
          <w:lang w:val="en-US"/>
        </w:rPr>
      </w:pPr>
    </w:p>
    <w:p w14:paraId="5FB93258" w14:textId="77777777" w:rsidR="0078740C" w:rsidRDefault="0078740C" w:rsidP="00CD798A">
      <w:pPr>
        <w:shd w:val="clear" w:color="auto" w:fill="FFFFFF"/>
        <w:spacing w:line="240" w:lineRule="auto"/>
        <w:rPr>
          <w:rFonts w:ascii="Calibri" w:eastAsia="Times New Roman" w:hAnsi="Calibri" w:cs="Calibri"/>
          <w:color w:val="000000"/>
          <w:lang w:val="en-US"/>
        </w:rPr>
      </w:pPr>
    </w:p>
    <w:p w14:paraId="5E606BAA" w14:textId="59F7FC35"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accounts. The treasurer should be able to see all transactions, create reports, and have access to all supporting documentation.</w:t>
      </w:r>
    </w:p>
    <w:p w14:paraId="340F4E06"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 </w:t>
      </w:r>
    </w:p>
    <w:p w14:paraId="4A30F9EC"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We also discussed ways to improve internal controls that would protect the Library and you. Segregation of duties, which some refer to as “checks and balances,” is an excellent means of improving internal controls. The basic idea is that no one person should handle all phases of a transaction. You mentioned that an assistant director could potentially handle some accounting tasks. The assistant could:</w:t>
      </w:r>
    </w:p>
    <w:p w14:paraId="53F09FFC" w14:textId="77777777" w:rsidR="00CD798A" w:rsidRPr="00CD798A" w:rsidRDefault="00CD798A" w:rsidP="00CD798A">
      <w:pPr>
        <w:numPr>
          <w:ilvl w:val="0"/>
          <w:numId w:val="3"/>
        </w:num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be involved in making or reviewing deposits,</w:t>
      </w:r>
    </w:p>
    <w:p w14:paraId="51366ACD" w14:textId="77777777" w:rsidR="00CD798A" w:rsidRPr="00CD798A" w:rsidRDefault="00CD798A" w:rsidP="00CD798A">
      <w:pPr>
        <w:numPr>
          <w:ilvl w:val="0"/>
          <w:numId w:val="3"/>
        </w:num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provide the second signature on every check,</w:t>
      </w:r>
    </w:p>
    <w:p w14:paraId="2FAC15A9" w14:textId="77777777" w:rsidR="00CD798A" w:rsidRPr="00CD798A" w:rsidRDefault="00CD798A" w:rsidP="00CD798A">
      <w:pPr>
        <w:numPr>
          <w:ilvl w:val="0"/>
          <w:numId w:val="3"/>
        </w:num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review employee timesheets/expense reimbursements,</w:t>
      </w:r>
    </w:p>
    <w:p w14:paraId="77C7D067" w14:textId="77777777" w:rsidR="00CD798A" w:rsidRPr="00CD798A" w:rsidRDefault="00CD798A" w:rsidP="00CD798A">
      <w:pPr>
        <w:numPr>
          <w:ilvl w:val="0"/>
          <w:numId w:val="3"/>
        </w:num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and prepare or review bank reconciliations.   </w:t>
      </w:r>
    </w:p>
    <w:p w14:paraId="479301B8"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 </w:t>
      </w:r>
    </w:p>
    <w:p w14:paraId="6DB5C4E3" w14:textId="07C576CB"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I hope these ideas are helpful. I would be glad to continue the conversation, if necessary</w:t>
      </w:r>
      <w:r>
        <w:rPr>
          <w:rFonts w:ascii="Calibri" w:eastAsia="Times New Roman" w:hAnsi="Calibri" w:cs="Calibri"/>
          <w:color w:val="000000"/>
          <w:lang w:val="en-US"/>
        </w:rPr>
        <w:t>.</w:t>
      </w:r>
    </w:p>
    <w:p w14:paraId="50DEA0A3" w14:textId="77777777" w:rsidR="00CD798A" w:rsidRDefault="00CD798A" w:rsidP="00CD798A">
      <w:pPr>
        <w:shd w:val="clear" w:color="auto" w:fill="FFFFFF"/>
        <w:spacing w:line="240" w:lineRule="auto"/>
        <w:rPr>
          <w:rFonts w:ascii="Calibri" w:eastAsia="Times New Roman" w:hAnsi="Calibri" w:cs="Calibri"/>
          <w:color w:val="000000"/>
          <w:lang w:val="en-US"/>
        </w:rPr>
      </w:pPr>
    </w:p>
    <w:p w14:paraId="2D405DD7"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Dan</w:t>
      </w:r>
    </w:p>
    <w:p w14:paraId="195CC6F1"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Calibri" w:eastAsia="Times New Roman" w:hAnsi="Calibri" w:cs="Calibri"/>
          <w:color w:val="000000"/>
          <w:lang w:val="en-US"/>
        </w:rPr>
        <w:t> </w:t>
      </w:r>
    </w:p>
    <w:p w14:paraId="1748CA1E"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ascii="Brush Script MT" w:eastAsia="Times New Roman" w:hAnsi="Brush Script MT" w:cs="Calibri"/>
          <w:color w:val="0000FF"/>
          <w:sz w:val="27"/>
          <w:szCs w:val="27"/>
          <w:lang w:val="en-US"/>
        </w:rPr>
        <w:t>Daniel L. Veldhuizen, CPA</w:t>
      </w:r>
    </w:p>
    <w:p w14:paraId="5E7EAE13"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eastAsia="Times New Roman"/>
          <w:color w:val="000000"/>
          <w:sz w:val="20"/>
          <w:szCs w:val="20"/>
          <w:lang w:val="en-US"/>
        </w:rPr>
        <w:t>Siegfried Crandall P.C.</w:t>
      </w:r>
    </w:p>
    <w:p w14:paraId="3CE8EC30"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eastAsia="Times New Roman"/>
          <w:color w:val="000000"/>
          <w:sz w:val="20"/>
          <w:szCs w:val="20"/>
          <w:lang w:val="en-US"/>
        </w:rPr>
        <w:t>Phone: (800) 876-0979</w:t>
      </w:r>
    </w:p>
    <w:p w14:paraId="4EB9CCBF"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eastAsia="Times New Roman"/>
          <w:color w:val="000000"/>
          <w:sz w:val="20"/>
          <w:szCs w:val="20"/>
          <w:lang w:val="en-US"/>
        </w:rPr>
        <w:t>Fax: (269) 349-1344</w:t>
      </w:r>
    </w:p>
    <w:p w14:paraId="48F09706" w14:textId="77777777" w:rsidR="00CD798A" w:rsidRPr="00CD798A" w:rsidRDefault="00CD798A" w:rsidP="00CD798A">
      <w:pPr>
        <w:shd w:val="clear" w:color="auto" w:fill="FFFFFF"/>
        <w:spacing w:line="240" w:lineRule="auto"/>
        <w:rPr>
          <w:rFonts w:ascii="Calibri" w:eastAsia="Times New Roman" w:hAnsi="Calibri" w:cs="Calibri"/>
          <w:color w:val="000000"/>
          <w:lang w:val="en-US"/>
        </w:rPr>
      </w:pPr>
      <w:r w:rsidRPr="00CD798A">
        <w:rPr>
          <w:rFonts w:eastAsia="Times New Roman"/>
          <w:color w:val="000000"/>
          <w:sz w:val="20"/>
          <w:szCs w:val="20"/>
          <w:lang w:val="en-US"/>
        </w:rPr>
        <w:t>E-mail: </w:t>
      </w:r>
      <w:hyperlink r:id="rId7" w:tooltip="Send an email to dveldhuizen@siegfriedcrandall.com" w:history="1">
        <w:r w:rsidRPr="00CD798A">
          <w:rPr>
            <w:rFonts w:eastAsia="Times New Roman"/>
            <w:color w:val="0000FF"/>
            <w:sz w:val="20"/>
            <w:szCs w:val="20"/>
            <w:u w:val="single"/>
            <w:lang w:val="en-US"/>
          </w:rPr>
          <w:t>dveldhuizen@scpro.net</w:t>
        </w:r>
      </w:hyperlink>
    </w:p>
    <w:p w14:paraId="32D9AE33" w14:textId="77777777" w:rsidR="00CD798A" w:rsidRPr="00CD798A" w:rsidRDefault="00CD798A" w:rsidP="00CD798A">
      <w:pPr>
        <w:spacing w:line="360" w:lineRule="auto"/>
        <w:ind w:left="2160"/>
        <w:rPr>
          <w:sz w:val="24"/>
          <w:szCs w:val="24"/>
          <w:shd w:val="clear" w:color="auto" w:fill="FAFAFA"/>
        </w:rPr>
      </w:pPr>
    </w:p>
    <w:p w14:paraId="00000027" w14:textId="77777777" w:rsidR="00615164" w:rsidRPr="00CD798A" w:rsidRDefault="00D249C3">
      <w:pPr>
        <w:numPr>
          <w:ilvl w:val="0"/>
          <w:numId w:val="1"/>
        </w:numPr>
        <w:spacing w:line="360" w:lineRule="auto"/>
        <w:rPr>
          <w:color w:val="FF0000"/>
          <w:sz w:val="24"/>
          <w:szCs w:val="24"/>
          <w:shd w:val="clear" w:color="auto" w:fill="FAFAFA"/>
        </w:rPr>
      </w:pPr>
      <w:r w:rsidRPr="00CD798A">
        <w:rPr>
          <w:color w:val="FF0000"/>
          <w:sz w:val="24"/>
          <w:szCs w:val="24"/>
          <w:shd w:val="clear" w:color="auto" w:fill="FAFAFA"/>
        </w:rPr>
        <w:t>Present accurate information to the board at all meetings. This includes, but is not limited to, correct ledgers and balance sheets, budget spreadsheets (with detailed line items and breakdown for directors insurance along with ot</w:t>
      </w:r>
      <w:r w:rsidRPr="00CD798A">
        <w:rPr>
          <w:color w:val="FF0000"/>
          <w:sz w:val="24"/>
          <w:szCs w:val="24"/>
          <w:shd w:val="clear" w:color="auto" w:fill="FAFAFA"/>
        </w:rPr>
        <w:t>her requested line items), treasurers notebook (including: a coded credit card statement, QuickBooks reconciliation report, all bank statements, receipts/invoices for all purchases or money spent, and director's check stubs), statistics and other informati</w:t>
      </w:r>
      <w:r w:rsidRPr="00CD798A">
        <w:rPr>
          <w:color w:val="FF0000"/>
          <w:sz w:val="24"/>
          <w:szCs w:val="24"/>
          <w:shd w:val="clear" w:color="auto" w:fill="FAFAFA"/>
        </w:rPr>
        <w:t>on based on the agenda.</w:t>
      </w:r>
    </w:p>
    <w:p w14:paraId="0893C702" w14:textId="3668ECAF" w:rsidR="00CD798A" w:rsidRDefault="00CD798A" w:rsidP="00CD798A">
      <w:pPr>
        <w:numPr>
          <w:ilvl w:val="1"/>
          <w:numId w:val="1"/>
        </w:numPr>
        <w:spacing w:line="360" w:lineRule="auto"/>
        <w:rPr>
          <w:sz w:val="24"/>
          <w:szCs w:val="24"/>
          <w:shd w:val="clear" w:color="auto" w:fill="FAFAFA"/>
        </w:rPr>
      </w:pPr>
      <w:r>
        <w:rPr>
          <w:sz w:val="24"/>
          <w:szCs w:val="24"/>
          <w:shd w:val="clear" w:color="auto" w:fill="FAFAFA"/>
        </w:rPr>
        <w:t>I will do my best to make sure that everything that is presented to the board is accurate and is free of errors.</w:t>
      </w:r>
    </w:p>
    <w:p w14:paraId="00000028" w14:textId="77777777" w:rsidR="00615164" w:rsidRPr="00CD798A" w:rsidRDefault="00D249C3">
      <w:pPr>
        <w:numPr>
          <w:ilvl w:val="0"/>
          <w:numId w:val="1"/>
        </w:numPr>
        <w:spacing w:line="360" w:lineRule="auto"/>
        <w:rPr>
          <w:color w:val="FF0000"/>
          <w:sz w:val="24"/>
          <w:szCs w:val="24"/>
          <w:shd w:val="clear" w:color="auto" w:fill="FAFAFA"/>
        </w:rPr>
      </w:pPr>
      <w:r w:rsidRPr="00CD798A">
        <w:rPr>
          <w:color w:val="FF0000"/>
          <w:sz w:val="24"/>
          <w:szCs w:val="24"/>
          <w:shd w:val="clear" w:color="auto" w:fill="FAFAFA"/>
        </w:rPr>
        <w:t>Create and implement a written detailed plan for cross training the staff. It needs to include what training is needed for which employees, what the training will consist of, and when the training will be completed. The above mentio</w:t>
      </w:r>
      <w:r w:rsidRPr="00CD798A">
        <w:rPr>
          <w:color w:val="FF0000"/>
          <w:sz w:val="24"/>
          <w:szCs w:val="24"/>
          <w:shd w:val="clear" w:color="auto" w:fill="FAFAFA"/>
        </w:rPr>
        <w:t>ned employee will lead the training sessions.</w:t>
      </w:r>
    </w:p>
    <w:p w14:paraId="255CA5BB" w14:textId="43DCF58F" w:rsidR="001325C8" w:rsidRDefault="00CD798A" w:rsidP="00ED23A5">
      <w:pPr>
        <w:numPr>
          <w:ilvl w:val="1"/>
          <w:numId w:val="1"/>
        </w:numPr>
        <w:spacing w:line="360" w:lineRule="auto"/>
        <w:rPr>
          <w:sz w:val="24"/>
          <w:szCs w:val="24"/>
          <w:shd w:val="clear" w:color="auto" w:fill="FAFAFA"/>
        </w:rPr>
      </w:pPr>
      <w:r>
        <w:rPr>
          <w:sz w:val="24"/>
          <w:szCs w:val="24"/>
          <w:shd w:val="clear" w:color="auto" w:fill="FAFAFA"/>
        </w:rPr>
        <w:t>I have included the staff training matrix once again and have updated it with more specific times and to require myself to lead all the training sessions.</w:t>
      </w:r>
    </w:p>
    <w:p w14:paraId="1347AF72" w14:textId="77777777" w:rsidR="00ED23A5" w:rsidRDefault="00ED23A5" w:rsidP="00ED23A5">
      <w:pPr>
        <w:spacing w:line="360" w:lineRule="auto"/>
        <w:rPr>
          <w:sz w:val="24"/>
          <w:szCs w:val="24"/>
          <w:shd w:val="clear" w:color="auto" w:fill="FAFAFA"/>
        </w:rPr>
      </w:pPr>
    </w:p>
    <w:p w14:paraId="0EC54D96" w14:textId="3E3F0396" w:rsidR="00ED23A5" w:rsidRPr="00ED23A5" w:rsidRDefault="00780800" w:rsidP="00ED23A5">
      <w:pPr>
        <w:spacing w:line="360" w:lineRule="auto"/>
        <w:rPr>
          <w:sz w:val="24"/>
          <w:szCs w:val="24"/>
          <w:shd w:val="clear" w:color="auto" w:fill="FAFAFA"/>
        </w:rPr>
      </w:pPr>
      <w:r w:rsidRPr="00780800">
        <w:lastRenderedPageBreak/>
        <w:drawing>
          <wp:anchor distT="0" distB="0" distL="114300" distR="114300" simplePos="0" relativeHeight="251658240" behindDoc="1" locked="0" layoutInCell="1" allowOverlap="1" wp14:anchorId="0B4F9880" wp14:editId="69D6BEE5">
            <wp:simplePos x="0" y="0"/>
            <wp:positionH relativeFrom="margin">
              <wp:align>right</wp:align>
            </wp:positionH>
            <wp:positionV relativeFrom="paragraph">
              <wp:posOffset>0</wp:posOffset>
            </wp:positionV>
            <wp:extent cx="5943600" cy="9618980"/>
            <wp:effectExtent l="0" t="0" r="0" b="1270"/>
            <wp:wrapTight wrapText="bothSides">
              <wp:wrapPolygon edited="0">
                <wp:start x="0" y="0"/>
                <wp:lineTo x="0" y="21560"/>
                <wp:lineTo x="21531" y="21560"/>
                <wp:lineTo x="21531" y="21475"/>
                <wp:lineTo x="20908" y="21346"/>
                <wp:lineTo x="21531" y="21047"/>
                <wp:lineTo x="21531" y="18523"/>
                <wp:lineTo x="21462" y="18480"/>
                <wp:lineTo x="20215" y="18480"/>
                <wp:lineTo x="20215" y="16427"/>
                <wp:lineTo x="20631" y="16427"/>
                <wp:lineTo x="21531" y="15956"/>
                <wp:lineTo x="21531" y="13432"/>
                <wp:lineTo x="21462" y="13389"/>
                <wp:lineTo x="20215" y="13004"/>
                <wp:lineTo x="20285" y="12320"/>
                <wp:lineTo x="21531" y="11678"/>
                <wp:lineTo x="21531" y="9882"/>
                <wp:lineTo x="21392" y="9796"/>
                <wp:lineTo x="20215" y="9582"/>
                <wp:lineTo x="20215" y="8213"/>
                <wp:lineTo x="21392" y="8213"/>
                <wp:lineTo x="21531" y="8128"/>
                <wp:lineTo x="21531" y="7358"/>
                <wp:lineTo x="20215" y="6844"/>
                <wp:lineTo x="21046" y="6844"/>
                <wp:lineTo x="21531" y="6588"/>
                <wp:lineTo x="21531" y="5818"/>
                <wp:lineTo x="21323" y="5732"/>
                <wp:lineTo x="20215" y="5476"/>
                <wp:lineTo x="20700" y="5476"/>
                <wp:lineTo x="21531" y="5048"/>
                <wp:lineTo x="21531" y="4321"/>
                <wp:lineTo x="21392" y="4278"/>
                <wp:lineTo x="20423" y="4107"/>
                <wp:lineTo x="21531" y="3551"/>
                <wp:lineTo x="21531" y="2781"/>
                <wp:lineTo x="21462" y="2738"/>
                <wp:lineTo x="20215" y="2738"/>
                <wp:lineTo x="20215" y="2053"/>
                <wp:lineTo x="21462" y="2053"/>
                <wp:lineTo x="21531" y="2011"/>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618980"/>
                    </a:xfrm>
                    <a:prstGeom prst="rect">
                      <a:avLst/>
                    </a:prstGeom>
                    <a:noFill/>
                    <a:ln>
                      <a:noFill/>
                    </a:ln>
                  </pic:spPr>
                </pic:pic>
              </a:graphicData>
            </a:graphic>
          </wp:anchor>
        </w:drawing>
      </w:r>
    </w:p>
    <w:p w14:paraId="5ECD372E" w14:textId="77777777" w:rsidR="0078740C" w:rsidRDefault="0078740C" w:rsidP="0078740C">
      <w:pPr>
        <w:spacing w:line="360" w:lineRule="auto"/>
        <w:ind w:left="720"/>
        <w:rPr>
          <w:sz w:val="24"/>
          <w:szCs w:val="24"/>
          <w:shd w:val="clear" w:color="auto" w:fill="FAFAFA"/>
        </w:rPr>
      </w:pPr>
    </w:p>
    <w:p w14:paraId="01CAB80E" w14:textId="77777777" w:rsidR="0078740C" w:rsidRDefault="0078740C" w:rsidP="0078740C">
      <w:pPr>
        <w:spacing w:line="360" w:lineRule="auto"/>
        <w:ind w:left="720"/>
        <w:rPr>
          <w:sz w:val="24"/>
          <w:szCs w:val="24"/>
          <w:shd w:val="clear" w:color="auto" w:fill="FAFAFA"/>
        </w:rPr>
      </w:pPr>
    </w:p>
    <w:p w14:paraId="5903AA7B" w14:textId="77777777" w:rsidR="0078740C" w:rsidRDefault="0078740C" w:rsidP="0078740C">
      <w:pPr>
        <w:spacing w:line="360" w:lineRule="auto"/>
        <w:ind w:left="720"/>
        <w:rPr>
          <w:sz w:val="24"/>
          <w:szCs w:val="24"/>
          <w:shd w:val="clear" w:color="auto" w:fill="FAFAFA"/>
        </w:rPr>
      </w:pPr>
    </w:p>
    <w:p w14:paraId="02AEF975" w14:textId="77777777" w:rsidR="00CD798A" w:rsidRDefault="00D249C3">
      <w:pPr>
        <w:numPr>
          <w:ilvl w:val="0"/>
          <w:numId w:val="1"/>
        </w:numPr>
        <w:spacing w:line="360" w:lineRule="auto"/>
        <w:rPr>
          <w:sz w:val="24"/>
          <w:szCs w:val="24"/>
          <w:shd w:val="clear" w:color="auto" w:fill="FAFAFA"/>
        </w:rPr>
      </w:pPr>
      <w:r>
        <w:rPr>
          <w:sz w:val="24"/>
          <w:szCs w:val="24"/>
          <w:shd w:val="clear" w:color="auto" w:fill="FAFAFA"/>
        </w:rPr>
        <w:t>Maintain professionalism and professional conduct with library employees regarding decisions made by the board.</w:t>
      </w:r>
    </w:p>
    <w:p w14:paraId="00000029" w14:textId="51CC388C" w:rsidR="00615164" w:rsidRDefault="00D249C3" w:rsidP="00CD798A">
      <w:pPr>
        <w:numPr>
          <w:ilvl w:val="1"/>
          <w:numId w:val="1"/>
        </w:numPr>
        <w:spacing w:line="360" w:lineRule="auto"/>
        <w:rPr>
          <w:sz w:val="24"/>
          <w:szCs w:val="24"/>
          <w:shd w:val="clear" w:color="auto" w:fill="FAFAFA"/>
        </w:rPr>
      </w:pPr>
      <w:r>
        <w:rPr>
          <w:sz w:val="24"/>
          <w:szCs w:val="24"/>
          <w:shd w:val="clear" w:color="auto" w:fill="FAFAFA"/>
        </w:rPr>
        <w:t xml:space="preserve">  </w:t>
      </w:r>
      <w:r w:rsidR="00F473EF">
        <w:rPr>
          <w:sz w:val="24"/>
          <w:szCs w:val="24"/>
          <w:shd w:val="clear" w:color="auto" w:fill="FAFAFA"/>
        </w:rPr>
        <w:t xml:space="preserve">I look forward to nurturing a more professional environment with my staff regarding decisions made by the board. </w:t>
      </w:r>
    </w:p>
    <w:p w14:paraId="0000002A" w14:textId="77777777" w:rsidR="00615164" w:rsidRDefault="00615164">
      <w:pPr>
        <w:spacing w:line="360" w:lineRule="auto"/>
        <w:rPr>
          <w:b/>
          <w:sz w:val="24"/>
          <w:szCs w:val="24"/>
          <w:shd w:val="clear" w:color="auto" w:fill="FAFAFA"/>
        </w:rPr>
      </w:pPr>
    </w:p>
    <w:p w14:paraId="0000002B" w14:textId="77777777" w:rsidR="00615164" w:rsidRDefault="00615164">
      <w:pPr>
        <w:spacing w:line="360" w:lineRule="auto"/>
        <w:rPr>
          <w:b/>
          <w:sz w:val="24"/>
          <w:szCs w:val="24"/>
          <w:shd w:val="clear" w:color="auto" w:fill="FAFAFA"/>
        </w:rPr>
      </w:pPr>
    </w:p>
    <w:p w14:paraId="0000002C" w14:textId="77777777" w:rsidR="00615164" w:rsidRDefault="00D249C3">
      <w:pPr>
        <w:spacing w:line="360" w:lineRule="auto"/>
        <w:rPr>
          <w:sz w:val="24"/>
          <w:szCs w:val="24"/>
          <w:shd w:val="clear" w:color="auto" w:fill="FAFAFA"/>
        </w:rPr>
      </w:pPr>
      <w:r>
        <w:rPr>
          <w:b/>
          <w:sz w:val="24"/>
          <w:szCs w:val="24"/>
          <w:shd w:val="clear" w:color="auto" w:fill="FAFAFA"/>
        </w:rPr>
        <w:t>Immediate Changes</w:t>
      </w:r>
    </w:p>
    <w:p w14:paraId="0000002D" w14:textId="77777777" w:rsidR="00615164" w:rsidRPr="00F473EF" w:rsidRDefault="00D249C3">
      <w:pPr>
        <w:numPr>
          <w:ilvl w:val="0"/>
          <w:numId w:val="2"/>
        </w:numPr>
        <w:spacing w:line="360" w:lineRule="auto"/>
        <w:rPr>
          <w:color w:val="FF0000"/>
          <w:sz w:val="24"/>
          <w:szCs w:val="24"/>
          <w:shd w:val="clear" w:color="auto" w:fill="FAFAFA"/>
        </w:rPr>
      </w:pPr>
      <w:r w:rsidRPr="00F473EF">
        <w:rPr>
          <w:color w:val="FF0000"/>
          <w:sz w:val="24"/>
          <w:szCs w:val="24"/>
          <w:shd w:val="clear" w:color="auto" w:fill="FAFAFA"/>
        </w:rPr>
        <w:t>The above mentioned employee will change work hours from Fridays to Saturdays and work onsite at the Dorr Township Library, effective the week of July 6, 2020. If the board votes to reopen the library on Fridays, the employee can request to have work hours</w:t>
      </w:r>
      <w:r w:rsidRPr="00F473EF">
        <w:rPr>
          <w:color w:val="FF0000"/>
          <w:sz w:val="24"/>
          <w:szCs w:val="24"/>
          <w:shd w:val="clear" w:color="auto" w:fill="FAFAFA"/>
        </w:rPr>
        <w:t xml:space="preserve"> changed.</w:t>
      </w:r>
    </w:p>
    <w:p w14:paraId="0000002E" w14:textId="77777777" w:rsidR="00615164" w:rsidRPr="00F473EF" w:rsidRDefault="00D249C3">
      <w:pPr>
        <w:numPr>
          <w:ilvl w:val="0"/>
          <w:numId w:val="2"/>
        </w:numPr>
        <w:spacing w:line="360" w:lineRule="auto"/>
        <w:rPr>
          <w:color w:val="FF0000"/>
          <w:sz w:val="24"/>
          <w:szCs w:val="24"/>
          <w:shd w:val="clear" w:color="auto" w:fill="FAFAFA"/>
        </w:rPr>
      </w:pPr>
      <w:r w:rsidRPr="00F473EF">
        <w:rPr>
          <w:color w:val="FF0000"/>
          <w:sz w:val="24"/>
          <w:szCs w:val="24"/>
          <w:shd w:val="clear" w:color="auto" w:fill="FAFAFA"/>
        </w:rPr>
        <w:t xml:space="preserve">The 25 hours per week the employee works for Dorr Township Library will be completed onsite at Dorr Township library. </w:t>
      </w:r>
    </w:p>
    <w:p w14:paraId="22A23DB6" w14:textId="41BAF443" w:rsidR="00F473EF" w:rsidRDefault="00F473EF" w:rsidP="00F473EF">
      <w:pPr>
        <w:numPr>
          <w:ilvl w:val="1"/>
          <w:numId w:val="2"/>
        </w:numPr>
        <w:spacing w:line="360" w:lineRule="auto"/>
        <w:rPr>
          <w:sz w:val="24"/>
          <w:szCs w:val="24"/>
          <w:shd w:val="clear" w:color="auto" w:fill="FAFAFA"/>
        </w:rPr>
      </w:pPr>
      <w:r>
        <w:rPr>
          <w:sz w:val="24"/>
          <w:szCs w:val="24"/>
          <w:shd w:val="clear" w:color="auto" w:fill="FAFAFA"/>
        </w:rPr>
        <w:t>There are several times in a normal month that I might venture out on library time for meetings. I’d like to request that I’d be allowed to attend those regular meetings as well as to venture out to purchase the kinds of supplies that are cheaper in person rather than being ordered online. These regular monthly or bi-monthly meetings</w:t>
      </w:r>
      <w:r w:rsidR="00E57950">
        <w:rPr>
          <w:sz w:val="24"/>
          <w:szCs w:val="24"/>
          <w:shd w:val="clear" w:color="auto" w:fill="FAFAFA"/>
        </w:rPr>
        <w:t xml:space="preserve"> are as below when they are once again held in a physical setting instead of a digital one.</w:t>
      </w:r>
    </w:p>
    <w:p w14:paraId="37781ECF" w14:textId="4E2D891C" w:rsidR="00E57950" w:rsidRPr="00186B53" w:rsidRDefault="00E57950" w:rsidP="00E57950">
      <w:pPr>
        <w:numPr>
          <w:ilvl w:val="2"/>
          <w:numId w:val="2"/>
        </w:numPr>
        <w:spacing w:line="360" w:lineRule="auto"/>
        <w:rPr>
          <w:sz w:val="24"/>
          <w:szCs w:val="24"/>
          <w:shd w:val="clear" w:color="auto" w:fill="FAFAFA"/>
        </w:rPr>
      </w:pPr>
      <w:r w:rsidRPr="00186B53">
        <w:rPr>
          <w:sz w:val="24"/>
          <w:szCs w:val="24"/>
          <w:shd w:val="clear" w:color="auto" w:fill="FAFAFA"/>
        </w:rPr>
        <w:t>Lakeland Library Board Meetings – 2</w:t>
      </w:r>
      <w:r w:rsidRPr="00186B53">
        <w:rPr>
          <w:sz w:val="24"/>
          <w:szCs w:val="24"/>
          <w:shd w:val="clear" w:color="auto" w:fill="FAFAFA"/>
          <w:vertAlign w:val="superscript"/>
        </w:rPr>
        <w:t>nd</w:t>
      </w:r>
      <w:r w:rsidRPr="00186B53">
        <w:rPr>
          <w:sz w:val="24"/>
          <w:szCs w:val="24"/>
          <w:shd w:val="clear" w:color="auto" w:fill="FAFAFA"/>
        </w:rPr>
        <w:t xml:space="preserve"> </w:t>
      </w:r>
      <w:r w:rsidR="00186B53" w:rsidRPr="00186B53">
        <w:rPr>
          <w:sz w:val="24"/>
          <w:szCs w:val="24"/>
          <w:shd w:val="clear" w:color="auto" w:fill="FAFAFA"/>
        </w:rPr>
        <w:t>Thursday</w:t>
      </w:r>
      <w:r w:rsidRPr="00186B53">
        <w:rPr>
          <w:sz w:val="24"/>
          <w:szCs w:val="24"/>
          <w:shd w:val="clear" w:color="auto" w:fill="FAFAFA"/>
        </w:rPr>
        <w:t xml:space="preserve"> of every month</w:t>
      </w:r>
    </w:p>
    <w:p w14:paraId="3186326F" w14:textId="1DDE009B" w:rsidR="00E57950" w:rsidRPr="00186B53" w:rsidRDefault="00E7439D" w:rsidP="00E57950">
      <w:pPr>
        <w:numPr>
          <w:ilvl w:val="2"/>
          <w:numId w:val="2"/>
        </w:numPr>
        <w:spacing w:line="360" w:lineRule="auto"/>
        <w:rPr>
          <w:sz w:val="24"/>
          <w:szCs w:val="24"/>
          <w:shd w:val="clear" w:color="auto" w:fill="FAFAFA"/>
        </w:rPr>
      </w:pPr>
      <w:r w:rsidRPr="00186B53">
        <w:rPr>
          <w:sz w:val="24"/>
          <w:szCs w:val="24"/>
          <w:shd w:val="clear" w:color="auto" w:fill="FAFAFA"/>
        </w:rPr>
        <w:t>Allegan County Library Association Meetings – 3</w:t>
      </w:r>
      <w:r w:rsidRPr="00186B53">
        <w:rPr>
          <w:sz w:val="24"/>
          <w:szCs w:val="24"/>
          <w:shd w:val="clear" w:color="auto" w:fill="FAFAFA"/>
          <w:vertAlign w:val="superscript"/>
        </w:rPr>
        <w:t>rd</w:t>
      </w:r>
      <w:r w:rsidRPr="00186B53">
        <w:rPr>
          <w:sz w:val="24"/>
          <w:szCs w:val="24"/>
          <w:shd w:val="clear" w:color="auto" w:fill="FAFAFA"/>
        </w:rPr>
        <w:t xml:space="preserve"> Thursday of every other month</w:t>
      </w:r>
      <w:r w:rsidR="00186B53" w:rsidRPr="00186B53">
        <w:rPr>
          <w:sz w:val="24"/>
          <w:szCs w:val="24"/>
          <w:shd w:val="clear" w:color="auto" w:fill="FAFAFA"/>
        </w:rPr>
        <w:t>. The last one was postponed and then cancelled. The next meeting date is scheduled for September 17</w:t>
      </w:r>
      <w:r w:rsidR="00186B53" w:rsidRPr="00186B53">
        <w:rPr>
          <w:sz w:val="24"/>
          <w:szCs w:val="24"/>
          <w:shd w:val="clear" w:color="auto" w:fill="FAFAFA"/>
          <w:vertAlign w:val="superscript"/>
        </w:rPr>
        <w:t>th</w:t>
      </w:r>
      <w:r w:rsidR="00186B53" w:rsidRPr="00186B53">
        <w:rPr>
          <w:sz w:val="24"/>
          <w:szCs w:val="24"/>
          <w:shd w:val="clear" w:color="auto" w:fill="FAFAFA"/>
        </w:rPr>
        <w:t>.</w:t>
      </w:r>
    </w:p>
    <w:p w14:paraId="68CA090E" w14:textId="2FF514B5" w:rsidR="00186B53" w:rsidRPr="00186B53" w:rsidRDefault="00186B53" w:rsidP="00E57950">
      <w:pPr>
        <w:numPr>
          <w:ilvl w:val="2"/>
          <w:numId w:val="2"/>
        </w:numPr>
        <w:spacing w:line="360" w:lineRule="auto"/>
        <w:rPr>
          <w:sz w:val="24"/>
          <w:szCs w:val="24"/>
          <w:shd w:val="clear" w:color="auto" w:fill="FAFAFA"/>
        </w:rPr>
      </w:pPr>
      <w:r w:rsidRPr="00186B53">
        <w:rPr>
          <w:sz w:val="24"/>
          <w:szCs w:val="24"/>
          <w:shd w:val="clear" w:color="auto" w:fill="FAFAFA"/>
        </w:rPr>
        <w:t>About once a month, I usually go out to get supplies or program materials in store that are cheaper than it is to purchase them online. For example, toilet bowl cleaner at Walmart or using a 50% off coupon at Joann’s without paying extra for shipping. This typically takes 1-2 hours a month.</w:t>
      </w:r>
    </w:p>
    <w:p w14:paraId="0000002F" w14:textId="77777777" w:rsidR="00615164" w:rsidRPr="00186B53" w:rsidRDefault="00D249C3">
      <w:pPr>
        <w:numPr>
          <w:ilvl w:val="0"/>
          <w:numId w:val="2"/>
        </w:numPr>
        <w:spacing w:line="360" w:lineRule="auto"/>
        <w:rPr>
          <w:color w:val="FF0000"/>
          <w:sz w:val="24"/>
          <w:szCs w:val="24"/>
          <w:shd w:val="clear" w:color="auto" w:fill="FAFAFA"/>
        </w:rPr>
      </w:pPr>
      <w:r w:rsidRPr="00186B53">
        <w:rPr>
          <w:color w:val="FF0000"/>
          <w:sz w:val="24"/>
          <w:szCs w:val="24"/>
          <w:shd w:val="clear" w:color="auto" w:fill="FAFAFA"/>
        </w:rPr>
        <w:t>Notify the Vice President of the Board if the employee is using PTO and/or will not be working onsite for any reason.</w:t>
      </w:r>
    </w:p>
    <w:p w14:paraId="7CB00FC4" w14:textId="77777777" w:rsidR="0078740C" w:rsidRDefault="0078740C">
      <w:pPr>
        <w:numPr>
          <w:ilvl w:val="0"/>
          <w:numId w:val="2"/>
        </w:numPr>
        <w:spacing w:line="360" w:lineRule="auto"/>
        <w:rPr>
          <w:color w:val="FF0000"/>
          <w:sz w:val="24"/>
          <w:szCs w:val="24"/>
          <w:shd w:val="clear" w:color="auto" w:fill="FAFAFA"/>
        </w:rPr>
      </w:pPr>
    </w:p>
    <w:p w14:paraId="0959D64E" w14:textId="77777777" w:rsidR="0078740C" w:rsidRDefault="0078740C" w:rsidP="0078740C">
      <w:pPr>
        <w:spacing w:line="360" w:lineRule="auto"/>
        <w:ind w:left="720"/>
        <w:rPr>
          <w:color w:val="FF0000"/>
          <w:sz w:val="24"/>
          <w:szCs w:val="24"/>
          <w:shd w:val="clear" w:color="auto" w:fill="FAFAFA"/>
        </w:rPr>
      </w:pPr>
    </w:p>
    <w:p w14:paraId="567F2ACD" w14:textId="77777777" w:rsidR="0078740C" w:rsidRDefault="0078740C" w:rsidP="0078740C">
      <w:pPr>
        <w:spacing w:line="360" w:lineRule="auto"/>
        <w:ind w:left="720"/>
        <w:rPr>
          <w:color w:val="FF0000"/>
          <w:sz w:val="24"/>
          <w:szCs w:val="24"/>
          <w:shd w:val="clear" w:color="auto" w:fill="FAFAFA"/>
        </w:rPr>
      </w:pPr>
    </w:p>
    <w:p w14:paraId="6799EAB7" w14:textId="77777777" w:rsidR="0078740C" w:rsidRDefault="0078740C" w:rsidP="0078740C">
      <w:pPr>
        <w:spacing w:line="360" w:lineRule="auto"/>
        <w:ind w:left="720"/>
        <w:rPr>
          <w:color w:val="FF0000"/>
          <w:sz w:val="24"/>
          <w:szCs w:val="24"/>
          <w:shd w:val="clear" w:color="auto" w:fill="FAFAFA"/>
        </w:rPr>
      </w:pPr>
    </w:p>
    <w:p w14:paraId="16CE4C12" w14:textId="77777777" w:rsidR="0078740C" w:rsidRDefault="0078740C" w:rsidP="0078740C">
      <w:pPr>
        <w:spacing w:line="360" w:lineRule="auto"/>
        <w:ind w:left="720"/>
        <w:rPr>
          <w:color w:val="FF0000"/>
          <w:sz w:val="24"/>
          <w:szCs w:val="24"/>
          <w:shd w:val="clear" w:color="auto" w:fill="FAFAFA"/>
        </w:rPr>
      </w:pPr>
    </w:p>
    <w:p w14:paraId="0348FD00" w14:textId="77777777" w:rsidR="0078740C" w:rsidRDefault="0078740C" w:rsidP="0078740C">
      <w:pPr>
        <w:spacing w:line="360" w:lineRule="auto"/>
        <w:ind w:left="720"/>
        <w:rPr>
          <w:color w:val="FF0000"/>
          <w:sz w:val="24"/>
          <w:szCs w:val="24"/>
          <w:shd w:val="clear" w:color="auto" w:fill="FAFAFA"/>
        </w:rPr>
      </w:pPr>
    </w:p>
    <w:p w14:paraId="00000030" w14:textId="77777777" w:rsidR="00615164" w:rsidRPr="00186B53" w:rsidRDefault="00D249C3">
      <w:pPr>
        <w:numPr>
          <w:ilvl w:val="0"/>
          <w:numId w:val="2"/>
        </w:numPr>
        <w:spacing w:line="360" w:lineRule="auto"/>
        <w:rPr>
          <w:color w:val="FF0000"/>
          <w:sz w:val="24"/>
          <w:szCs w:val="24"/>
          <w:shd w:val="clear" w:color="auto" w:fill="FAFAFA"/>
        </w:rPr>
      </w:pPr>
      <w:r w:rsidRPr="00186B53">
        <w:rPr>
          <w:color w:val="FF0000"/>
          <w:sz w:val="24"/>
          <w:szCs w:val="24"/>
          <w:shd w:val="clear" w:color="auto" w:fill="FAFAFA"/>
        </w:rPr>
        <w:t>Minutes a</w:t>
      </w:r>
      <w:r w:rsidRPr="00186B53">
        <w:rPr>
          <w:color w:val="FF0000"/>
          <w:sz w:val="24"/>
          <w:szCs w:val="24"/>
          <w:shd w:val="clear" w:color="auto" w:fill="FAFAFA"/>
        </w:rPr>
        <w:t xml:space="preserve">nd other information regarding past board meetings will be posted to the website within 5 days of receiving them from the Secretary of the Board. If a posted open meeting is not held for whatever reason, a placeholder or note will be posted on the website </w:t>
      </w:r>
      <w:r w:rsidRPr="00186B53">
        <w:rPr>
          <w:color w:val="FF0000"/>
          <w:sz w:val="24"/>
          <w:szCs w:val="24"/>
          <w:shd w:val="clear" w:color="auto" w:fill="FAFAFA"/>
        </w:rPr>
        <w:t>to indicate there was not a meeting within two days of the scheduled meeting date.</w:t>
      </w:r>
    </w:p>
    <w:p w14:paraId="68282AB5" w14:textId="3D03DC2B" w:rsidR="00186B53" w:rsidRDefault="00186B53" w:rsidP="00186B53">
      <w:pPr>
        <w:numPr>
          <w:ilvl w:val="1"/>
          <w:numId w:val="2"/>
        </w:numPr>
        <w:spacing w:line="360" w:lineRule="auto"/>
        <w:rPr>
          <w:sz w:val="24"/>
          <w:szCs w:val="24"/>
          <w:shd w:val="clear" w:color="auto" w:fill="FAFAFA"/>
        </w:rPr>
      </w:pPr>
      <w:r>
        <w:rPr>
          <w:sz w:val="24"/>
          <w:szCs w:val="24"/>
          <w:shd w:val="clear" w:color="auto" w:fill="FAFAFA"/>
        </w:rPr>
        <w:t xml:space="preserve">I will continue to post meeting agendas and minutes in the time frame requested. </w:t>
      </w:r>
    </w:p>
    <w:p w14:paraId="00000031" w14:textId="77777777" w:rsidR="00615164" w:rsidRDefault="00D249C3">
      <w:pPr>
        <w:spacing w:line="360" w:lineRule="auto"/>
        <w:rPr>
          <w:sz w:val="24"/>
          <w:szCs w:val="24"/>
          <w:shd w:val="clear" w:color="auto" w:fill="FAFAFA"/>
        </w:rPr>
      </w:pPr>
      <w:r>
        <w:rPr>
          <w:b/>
          <w:sz w:val="24"/>
          <w:szCs w:val="24"/>
          <w:shd w:val="clear" w:color="auto" w:fill="FAFAFA"/>
        </w:rPr>
        <w:t>Supports</w:t>
      </w:r>
    </w:p>
    <w:p w14:paraId="00000032" w14:textId="77777777" w:rsidR="00615164" w:rsidRPr="001325C8" w:rsidRDefault="00D249C3">
      <w:pPr>
        <w:spacing w:line="360" w:lineRule="auto"/>
        <w:rPr>
          <w:color w:val="FF0000"/>
          <w:sz w:val="24"/>
          <w:szCs w:val="24"/>
          <w:shd w:val="clear" w:color="auto" w:fill="FAFAFA"/>
        </w:rPr>
      </w:pPr>
      <w:r w:rsidRPr="001325C8">
        <w:rPr>
          <w:color w:val="FF0000"/>
          <w:sz w:val="24"/>
          <w:szCs w:val="24"/>
          <w:shd w:val="clear" w:color="auto" w:fill="FAFAFA"/>
        </w:rPr>
        <w:t>The above mentioned employee will meet with the President of the Board, Rachel Vote, and the Vice President of the Board, Sara Rydman, and/or the Treasurer of the B</w:t>
      </w:r>
      <w:r w:rsidRPr="001325C8">
        <w:rPr>
          <w:color w:val="FF0000"/>
          <w:sz w:val="24"/>
          <w:szCs w:val="24"/>
          <w:shd w:val="clear" w:color="auto" w:fill="FAFAFA"/>
        </w:rPr>
        <w:t xml:space="preserve">oard, Tara McMillin, every 3 weeks to discuss the employee’s progress. The first meeting will take place the week of June 29, 2020. The Board President will contact the employee with dates and times to choose from. </w:t>
      </w:r>
    </w:p>
    <w:p w14:paraId="34C918C6" w14:textId="266F5F49" w:rsidR="001325C8" w:rsidRDefault="001325C8">
      <w:pPr>
        <w:spacing w:line="360" w:lineRule="auto"/>
        <w:rPr>
          <w:sz w:val="24"/>
          <w:szCs w:val="24"/>
          <w:shd w:val="clear" w:color="auto" w:fill="FAFAFA"/>
        </w:rPr>
      </w:pPr>
      <w:r>
        <w:rPr>
          <w:sz w:val="24"/>
          <w:szCs w:val="24"/>
          <w:shd w:val="clear" w:color="auto" w:fill="FAFAFA"/>
        </w:rPr>
        <w:tab/>
        <w:t>I’d like to request that these meetings be included as part of the regular meeting as unfinished business for this timeframe in order to insure that everyone on the board is hearing the same information and is keeping informed of progress.</w:t>
      </w:r>
    </w:p>
    <w:p w14:paraId="091930BC" w14:textId="77777777" w:rsidR="001325C8" w:rsidRDefault="001325C8">
      <w:pPr>
        <w:spacing w:line="360" w:lineRule="auto"/>
        <w:rPr>
          <w:sz w:val="24"/>
          <w:szCs w:val="24"/>
          <w:shd w:val="clear" w:color="auto" w:fill="FAFAFA"/>
        </w:rPr>
      </w:pPr>
    </w:p>
    <w:p w14:paraId="00000033" w14:textId="77777777" w:rsidR="00615164" w:rsidRPr="001325C8" w:rsidRDefault="00D249C3">
      <w:pPr>
        <w:spacing w:line="360" w:lineRule="auto"/>
        <w:rPr>
          <w:color w:val="FF0000"/>
          <w:sz w:val="24"/>
          <w:szCs w:val="24"/>
          <w:shd w:val="clear" w:color="auto" w:fill="FAFAFA"/>
        </w:rPr>
      </w:pPr>
      <w:r w:rsidRPr="001325C8">
        <w:rPr>
          <w:color w:val="FF0000"/>
          <w:sz w:val="24"/>
          <w:szCs w:val="24"/>
          <w:shd w:val="clear" w:color="auto" w:fill="FAFAFA"/>
        </w:rPr>
        <w:t>The employee can request more frequent m</w:t>
      </w:r>
      <w:r w:rsidRPr="001325C8">
        <w:rPr>
          <w:color w:val="FF0000"/>
          <w:sz w:val="24"/>
          <w:szCs w:val="24"/>
          <w:shd w:val="clear" w:color="auto" w:fill="FAFAFA"/>
        </w:rPr>
        <w:t xml:space="preserve">eetings and/or contact the above board members with questions. </w:t>
      </w:r>
    </w:p>
    <w:p w14:paraId="00000034" w14:textId="77777777" w:rsidR="00615164" w:rsidRDefault="00615164">
      <w:pPr>
        <w:spacing w:line="360" w:lineRule="auto"/>
        <w:rPr>
          <w:sz w:val="24"/>
          <w:szCs w:val="24"/>
          <w:shd w:val="clear" w:color="auto" w:fill="FAFAFA"/>
        </w:rPr>
      </w:pPr>
    </w:p>
    <w:p w14:paraId="00000035" w14:textId="77777777" w:rsidR="00615164" w:rsidRDefault="00D249C3">
      <w:pPr>
        <w:spacing w:line="360" w:lineRule="auto"/>
        <w:rPr>
          <w:sz w:val="24"/>
          <w:szCs w:val="24"/>
          <w:shd w:val="clear" w:color="auto" w:fill="FAFAFA"/>
        </w:rPr>
      </w:pPr>
      <w:r>
        <w:rPr>
          <w:sz w:val="24"/>
          <w:szCs w:val="24"/>
          <w:shd w:val="clear" w:color="auto" w:fill="FAFAFA"/>
        </w:rPr>
        <w:t>Employee Name (Printed): ____________________________ Date: ______________</w:t>
      </w:r>
    </w:p>
    <w:p w14:paraId="00000036" w14:textId="77777777" w:rsidR="00615164" w:rsidRDefault="00D249C3">
      <w:pPr>
        <w:spacing w:line="360" w:lineRule="auto"/>
        <w:rPr>
          <w:sz w:val="24"/>
          <w:szCs w:val="24"/>
          <w:shd w:val="clear" w:color="auto" w:fill="FAFAFA"/>
        </w:rPr>
      </w:pPr>
      <w:r>
        <w:rPr>
          <w:sz w:val="24"/>
          <w:szCs w:val="24"/>
          <w:shd w:val="clear" w:color="auto" w:fill="FAFAFA"/>
        </w:rPr>
        <w:t>Employee Signature: ____________________________________________________</w:t>
      </w:r>
    </w:p>
    <w:p w14:paraId="00000037" w14:textId="77777777" w:rsidR="00615164" w:rsidRDefault="00615164">
      <w:pPr>
        <w:spacing w:line="360" w:lineRule="auto"/>
        <w:rPr>
          <w:sz w:val="24"/>
          <w:szCs w:val="24"/>
          <w:shd w:val="clear" w:color="auto" w:fill="FAFAFA"/>
        </w:rPr>
      </w:pPr>
    </w:p>
    <w:p w14:paraId="00000038" w14:textId="77777777" w:rsidR="00615164" w:rsidRDefault="00D249C3">
      <w:pPr>
        <w:spacing w:line="360" w:lineRule="auto"/>
        <w:rPr>
          <w:sz w:val="24"/>
          <w:szCs w:val="24"/>
          <w:shd w:val="clear" w:color="auto" w:fill="FAFAFA"/>
        </w:rPr>
      </w:pPr>
      <w:r>
        <w:rPr>
          <w:sz w:val="24"/>
          <w:szCs w:val="24"/>
          <w:shd w:val="clear" w:color="auto" w:fill="FAFAFA"/>
        </w:rPr>
        <w:t>Board President Name (Printed): ________________________ Date: ______________</w:t>
      </w:r>
    </w:p>
    <w:p w14:paraId="00000039" w14:textId="77777777" w:rsidR="00615164" w:rsidRDefault="00D249C3">
      <w:pPr>
        <w:spacing w:line="360" w:lineRule="auto"/>
        <w:rPr>
          <w:sz w:val="24"/>
          <w:szCs w:val="24"/>
          <w:shd w:val="clear" w:color="auto" w:fill="FAFAFA"/>
        </w:rPr>
      </w:pPr>
      <w:r>
        <w:rPr>
          <w:sz w:val="24"/>
          <w:szCs w:val="24"/>
          <w:shd w:val="clear" w:color="auto" w:fill="FAFAFA"/>
        </w:rPr>
        <w:t>Board President Signature: ________________________________________________</w:t>
      </w:r>
    </w:p>
    <w:p w14:paraId="0000003A" w14:textId="77777777" w:rsidR="00615164" w:rsidRDefault="00615164">
      <w:pPr>
        <w:spacing w:line="360" w:lineRule="auto"/>
        <w:rPr>
          <w:sz w:val="24"/>
          <w:szCs w:val="24"/>
          <w:shd w:val="clear" w:color="auto" w:fill="FAFAFA"/>
        </w:rPr>
      </w:pPr>
    </w:p>
    <w:sectPr w:rsidR="00615164" w:rsidSect="0078740C">
      <w:footerReference w:type="default" r:id="rId9"/>
      <w:pgSz w:w="12240" w:h="15840"/>
      <w:pgMar w:top="1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575C3" w14:textId="77777777" w:rsidR="00D249C3" w:rsidRDefault="00D249C3">
      <w:pPr>
        <w:spacing w:line="240" w:lineRule="auto"/>
      </w:pPr>
      <w:r>
        <w:separator/>
      </w:r>
    </w:p>
  </w:endnote>
  <w:endnote w:type="continuationSeparator" w:id="0">
    <w:p w14:paraId="0995CE6B" w14:textId="77777777" w:rsidR="00D249C3" w:rsidRDefault="00D24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615164" w:rsidRDefault="00D249C3">
    <w:pPr>
      <w:jc w:val="right"/>
    </w:pPr>
    <w:r>
      <w:fldChar w:fldCharType="begin"/>
    </w:r>
    <w:r>
      <w:instrText>PAGE</w:instrText>
    </w:r>
    <w:r w:rsidR="00980363">
      <w:fldChar w:fldCharType="separate"/>
    </w:r>
    <w:r w:rsidR="0078740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B0210" w14:textId="77777777" w:rsidR="00D249C3" w:rsidRDefault="00D249C3">
      <w:pPr>
        <w:spacing w:line="240" w:lineRule="auto"/>
      </w:pPr>
      <w:r>
        <w:separator/>
      </w:r>
    </w:p>
  </w:footnote>
  <w:footnote w:type="continuationSeparator" w:id="0">
    <w:p w14:paraId="5D1F7390" w14:textId="77777777" w:rsidR="00D249C3" w:rsidRDefault="00D249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6D4"/>
    <w:multiLevelType w:val="multilevel"/>
    <w:tmpl w:val="A8B6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D651D"/>
    <w:multiLevelType w:val="multilevel"/>
    <w:tmpl w:val="C5ACE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B574E2"/>
    <w:multiLevelType w:val="multilevel"/>
    <w:tmpl w:val="9CA84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64"/>
    <w:rsid w:val="001325C8"/>
    <w:rsid w:val="00186B53"/>
    <w:rsid w:val="003E3C2D"/>
    <w:rsid w:val="00615164"/>
    <w:rsid w:val="00780800"/>
    <w:rsid w:val="0078740C"/>
    <w:rsid w:val="00980363"/>
    <w:rsid w:val="00CD798A"/>
    <w:rsid w:val="00D249C3"/>
    <w:rsid w:val="00E57950"/>
    <w:rsid w:val="00E7439D"/>
    <w:rsid w:val="00ED23A5"/>
    <w:rsid w:val="00F4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509BC-77B9-474B-90EB-A60855F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D798A"/>
    <w:rPr>
      <w:color w:val="0000FF"/>
      <w:u w:val="single"/>
    </w:rPr>
  </w:style>
  <w:style w:type="paragraph" w:styleId="Header">
    <w:name w:val="header"/>
    <w:basedOn w:val="Normal"/>
    <w:link w:val="HeaderChar"/>
    <w:uiPriority w:val="99"/>
    <w:unhideWhenUsed/>
    <w:rsid w:val="0078740C"/>
    <w:pPr>
      <w:tabs>
        <w:tab w:val="center" w:pos="4680"/>
        <w:tab w:val="right" w:pos="9360"/>
      </w:tabs>
      <w:spacing w:line="240" w:lineRule="auto"/>
    </w:pPr>
  </w:style>
  <w:style w:type="character" w:customStyle="1" w:styleId="HeaderChar">
    <w:name w:val="Header Char"/>
    <w:basedOn w:val="DefaultParagraphFont"/>
    <w:link w:val="Header"/>
    <w:uiPriority w:val="99"/>
    <w:rsid w:val="0078740C"/>
  </w:style>
  <w:style w:type="paragraph" w:styleId="Footer">
    <w:name w:val="footer"/>
    <w:basedOn w:val="Normal"/>
    <w:link w:val="FooterChar"/>
    <w:uiPriority w:val="99"/>
    <w:unhideWhenUsed/>
    <w:rsid w:val="0078740C"/>
    <w:pPr>
      <w:tabs>
        <w:tab w:val="center" w:pos="4680"/>
        <w:tab w:val="right" w:pos="9360"/>
      </w:tabs>
      <w:spacing w:line="240" w:lineRule="auto"/>
    </w:pPr>
  </w:style>
  <w:style w:type="character" w:customStyle="1" w:styleId="FooterChar">
    <w:name w:val="Footer Char"/>
    <w:basedOn w:val="DefaultParagraphFont"/>
    <w:link w:val="Footer"/>
    <w:uiPriority w:val="99"/>
    <w:rsid w:val="0078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454">
      <w:bodyDiv w:val="1"/>
      <w:marLeft w:val="0"/>
      <w:marRight w:val="0"/>
      <w:marTop w:val="0"/>
      <w:marBottom w:val="0"/>
      <w:divBdr>
        <w:top w:val="none" w:sz="0" w:space="0" w:color="auto"/>
        <w:left w:val="none" w:sz="0" w:space="0" w:color="auto"/>
        <w:bottom w:val="none" w:sz="0" w:space="0" w:color="auto"/>
        <w:right w:val="none" w:sz="0" w:space="0" w:color="auto"/>
      </w:divBdr>
    </w:div>
    <w:div w:id="104009535">
      <w:bodyDiv w:val="1"/>
      <w:marLeft w:val="0"/>
      <w:marRight w:val="0"/>
      <w:marTop w:val="0"/>
      <w:marBottom w:val="0"/>
      <w:divBdr>
        <w:top w:val="none" w:sz="0" w:space="0" w:color="auto"/>
        <w:left w:val="none" w:sz="0" w:space="0" w:color="auto"/>
        <w:bottom w:val="none" w:sz="0" w:space="0" w:color="auto"/>
        <w:right w:val="none" w:sz="0" w:space="0" w:color="auto"/>
      </w:divBdr>
    </w:div>
    <w:div w:id="477724573">
      <w:bodyDiv w:val="1"/>
      <w:marLeft w:val="0"/>
      <w:marRight w:val="0"/>
      <w:marTop w:val="0"/>
      <w:marBottom w:val="0"/>
      <w:divBdr>
        <w:top w:val="none" w:sz="0" w:space="0" w:color="auto"/>
        <w:left w:val="none" w:sz="0" w:space="0" w:color="auto"/>
        <w:bottom w:val="none" w:sz="0" w:space="0" w:color="auto"/>
        <w:right w:val="none" w:sz="0" w:space="0" w:color="auto"/>
      </w:divBdr>
    </w:div>
    <w:div w:id="949698970">
      <w:bodyDiv w:val="1"/>
      <w:marLeft w:val="0"/>
      <w:marRight w:val="0"/>
      <w:marTop w:val="0"/>
      <w:marBottom w:val="0"/>
      <w:divBdr>
        <w:top w:val="none" w:sz="0" w:space="0" w:color="auto"/>
        <w:left w:val="none" w:sz="0" w:space="0" w:color="auto"/>
        <w:bottom w:val="none" w:sz="0" w:space="0" w:color="auto"/>
        <w:right w:val="none" w:sz="0" w:space="0" w:color="auto"/>
      </w:divBdr>
    </w:div>
    <w:div w:id="1798912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veldhuizen@siegfriedcrand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Dorr Township Library</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 Library</dc:creator>
  <cp:lastModifiedBy>Dorr Library</cp:lastModifiedBy>
  <cp:revision>3</cp:revision>
  <dcterms:created xsi:type="dcterms:W3CDTF">2020-06-25T17:51:00Z</dcterms:created>
  <dcterms:modified xsi:type="dcterms:W3CDTF">2020-06-25T20:38:00Z</dcterms:modified>
</cp:coreProperties>
</file>